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de-DE"/>
        </w:rPr>
      </w:pPr>
      <w:r w:rsidRPr="00BC0A60">
        <w:rPr>
          <w:rFonts w:eastAsia="Times New Roman" w:cs="Courier New"/>
          <w:b/>
          <w:sz w:val="28"/>
          <w:szCs w:val="28"/>
          <w:lang w:eastAsia="de-DE"/>
        </w:rPr>
        <w:t>Sehr geehrte Damen und Herren,</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de-DE"/>
        </w:rPr>
      </w:pPr>
      <w:r w:rsidRPr="00BC0A60">
        <w:rPr>
          <w:rFonts w:eastAsia="Times New Roman" w:cs="Courier New"/>
          <w:b/>
          <w:sz w:val="28"/>
          <w:szCs w:val="28"/>
          <w:lang w:eastAsia="de-DE"/>
        </w:rPr>
        <w:t>werte Mitbürgerinnen und -bürger in den hessischen Kommunen,</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als deutsche Vertreter des </w:t>
      </w:r>
      <w:proofErr w:type="spellStart"/>
      <w:r w:rsidRPr="00BC0A60">
        <w:rPr>
          <w:rFonts w:eastAsia="Times New Roman" w:cs="Courier New"/>
          <w:b/>
          <w:sz w:val="24"/>
          <w:szCs w:val="24"/>
          <w:lang w:eastAsia="de-DE"/>
        </w:rPr>
        <w:t>Interreg</w:t>
      </w:r>
      <w:proofErr w:type="spellEnd"/>
      <w:r w:rsidRPr="00BC0A60">
        <w:rPr>
          <w:rFonts w:eastAsia="Times New Roman" w:cs="Courier New"/>
          <w:b/>
          <w:sz w:val="24"/>
          <w:szCs w:val="24"/>
          <w:lang w:eastAsia="de-DE"/>
        </w:rPr>
        <w:t xml:space="preserve"> </w:t>
      </w:r>
      <w:proofErr w:type="spellStart"/>
      <w:r w:rsidRPr="00BC0A60">
        <w:rPr>
          <w:rFonts w:eastAsia="Times New Roman" w:cs="Courier New"/>
          <w:b/>
          <w:sz w:val="24"/>
          <w:szCs w:val="24"/>
          <w:lang w:eastAsia="de-DE"/>
        </w:rPr>
        <w:t>IVb</w:t>
      </w:r>
      <w:proofErr w:type="spellEnd"/>
      <w:r w:rsidRPr="00BC0A60">
        <w:rPr>
          <w:rFonts w:eastAsia="Times New Roman" w:cs="Courier New"/>
          <w:b/>
          <w:sz w:val="24"/>
          <w:szCs w:val="24"/>
          <w:lang w:eastAsia="de-DE"/>
        </w:rPr>
        <w:t xml:space="preserve"> Projektes Rural </w:t>
      </w:r>
      <w:proofErr w:type="spellStart"/>
      <w:r w:rsidRPr="00BC0A60">
        <w:rPr>
          <w:rFonts w:eastAsia="Times New Roman" w:cs="Courier New"/>
          <w:b/>
          <w:sz w:val="24"/>
          <w:szCs w:val="24"/>
          <w:lang w:eastAsia="de-DE"/>
        </w:rPr>
        <w:t>Alliances</w:t>
      </w:r>
      <w:proofErr w:type="spellEnd"/>
      <w:r w:rsidRPr="00BC0A60">
        <w:rPr>
          <w:rFonts w:eastAsia="Times New Roman" w:cs="Courier New"/>
          <w:b/>
          <w:sz w:val="24"/>
          <w:szCs w:val="24"/>
          <w:lang w:eastAsia="de-DE"/>
        </w:rPr>
        <w:t xml:space="preserve">, möchten wir Sie darauf aufmerksam machen, dass wir am Wochenende vom 20.-21. September diesen Jahres eine Fotokampagne zum Thema Rural </w:t>
      </w:r>
      <w:proofErr w:type="spellStart"/>
      <w:r w:rsidRPr="00BC0A60">
        <w:rPr>
          <w:rFonts w:eastAsia="Times New Roman" w:cs="Courier New"/>
          <w:b/>
          <w:sz w:val="24"/>
          <w:szCs w:val="24"/>
          <w:lang w:eastAsia="de-DE"/>
        </w:rPr>
        <w:t>Vibrancy</w:t>
      </w:r>
      <w:proofErr w:type="spellEnd"/>
      <w:r w:rsidRPr="00BC0A60">
        <w:rPr>
          <w:rFonts w:eastAsia="Times New Roman" w:cs="Courier New"/>
          <w:b/>
          <w:sz w:val="24"/>
          <w:szCs w:val="24"/>
          <w:lang w:eastAsia="de-DE"/>
        </w:rPr>
        <w:t xml:space="preserve"> (ländliche Vitalität oder Lebendigkeit) veranstalten. Im Zentrum dessen steht der von uns entwickelte Rural </w:t>
      </w:r>
      <w:proofErr w:type="spellStart"/>
      <w:r w:rsidRPr="00BC0A60">
        <w:rPr>
          <w:rFonts w:eastAsia="Times New Roman" w:cs="Courier New"/>
          <w:b/>
          <w:sz w:val="24"/>
          <w:szCs w:val="24"/>
          <w:lang w:eastAsia="de-DE"/>
        </w:rPr>
        <w:t>Vibrancy</w:t>
      </w:r>
      <w:proofErr w:type="spellEnd"/>
      <w:r w:rsidRPr="00BC0A60">
        <w:rPr>
          <w:rFonts w:eastAsia="Times New Roman" w:cs="Courier New"/>
          <w:b/>
          <w:sz w:val="24"/>
          <w:szCs w:val="24"/>
          <w:lang w:eastAsia="de-DE"/>
        </w:rPr>
        <w:t xml:space="preserve"> </w:t>
      </w:r>
      <w:proofErr w:type="spellStart"/>
      <w:r w:rsidRPr="00BC0A60">
        <w:rPr>
          <w:rFonts w:eastAsia="Times New Roman" w:cs="Courier New"/>
          <w:b/>
          <w:sz w:val="24"/>
          <w:szCs w:val="24"/>
          <w:lang w:eastAsia="de-DE"/>
        </w:rPr>
        <w:t>Measuring</w:t>
      </w:r>
      <w:proofErr w:type="spellEnd"/>
      <w:r w:rsidRPr="00BC0A60">
        <w:rPr>
          <w:rFonts w:eastAsia="Times New Roman" w:cs="Courier New"/>
          <w:b/>
          <w:sz w:val="24"/>
          <w:szCs w:val="24"/>
          <w:lang w:eastAsia="de-DE"/>
        </w:rPr>
        <w:t xml:space="preserve"> Index sowie die Rural Vibes Fragebögen </w:t>
      </w:r>
      <w:hyperlink r:id="rId4" w:history="1">
        <w:r w:rsidRPr="00BC0A60">
          <w:rPr>
            <w:rFonts w:eastAsia="Times New Roman" w:cs="Courier New"/>
            <w:b/>
            <w:color w:val="0000FF"/>
            <w:sz w:val="24"/>
            <w:szCs w:val="24"/>
            <w:u w:val="single"/>
            <w:lang w:eastAsia="de-DE"/>
          </w:rPr>
          <w:t>http://www.ruralvibes.eu/deutsch/rural-vibes-survey/</w:t>
        </w:r>
      </w:hyperlink>
      <w:r w:rsidRPr="00BC0A60">
        <w:rPr>
          <w:rFonts w:eastAsia="Times New Roman" w:cs="Courier New"/>
          <w:b/>
          <w:sz w:val="24"/>
          <w:szCs w:val="24"/>
          <w:lang w:eastAsia="de-DE"/>
        </w:rPr>
        <w:t xml:space="preserve"> .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Wir möchten Sie bitten, mit Ihren Kollegen, Studenten, Partnern, Verbänden, Vereinen, Institutionen oder lokalen Aktionsgruppen diese Tools zu nutzen und diesen Moment, die Durchführung, Diskussion und das anschließende gemeinsame Feiern, sowie den Gemeinschaftssinn in Ihren ländlichen Räumen in Bildern festzuhalten.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Diese Bilder erreichen uns auf diesen Wegen:</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US" w:eastAsia="de-DE"/>
        </w:rPr>
      </w:pPr>
      <w:proofErr w:type="spellStart"/>
      <w:proofErr w:type="gramStart"/>
      <w:r w:rsidRPr="00BC0A60">
        <w:rPr>
          <w:rFonts w:eastAsia="Times New Roman" w:cs="Courier New"/>
          <w:b/>
          <w:sz w:val="24"/>
          <w:szCs w:val="24"/>
          <w:lang w:val="en-US" w:eastAsia="de-DE"/>
        </w:rPr>
        <w:t>hashtag</w:t>
      </w:r>
      <w:proofErr w:type="spellEnd"/>
      <w:proofErr w:type="gramEnd"/>
      <w:r w:rsidRPr="00BC0A60">
        <w:rPr>
          <w:rFonts w:eastAsia="Times New Roman" w:cs="Courier New"/>
          <w:b/>
          <w:sz w:val="24"/>
          <w:szCs w:val="24"/>
          <w:lang w:val="en-US" w:eastAsia="de-DE"/>
        </w:rPr>
        <w:t xml:space="preserve"> “#rural vibrancy”, auf </w:t>
      </w:r>
      <w:hyperlink r:id="rId5" w:history="1">
        <w:r w:rsidRPr="00BC0A60">
          <w:rPr>
            <w:rFonts w:eastAsia="Times New Roman" w:cs="Courier New"/>
            <w:b/>
            <w:color w:val="0000FF"/>
            <w:sz w:val="24"/>
            <w:szCs w:val="24"/>
            <w:u w:val="single"/>
            <w:lang w:val="en-US" w:eastAsia="de-DE"/>
          </w:rPr>
          <w:t>www.facebook.de</w:t>
        </w:r>
      </w:hyperlink>
      <w:r w:rsidRPr="00BC0A60">
        <w:rPr>
          <w:rFonts w:eastAsia="Times New Roman" w:cs="Courier New"/>
          <w:b/>
          <w:sz w:val="24"/>
          <w:szCs w:val="24"/>
          <w:lang w:val="en-US" w:eastAsia="de-DE"/>
        </w:rPr>
        <w:t xml:space="preserve">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US" w:eastAsia="de-DE"/>
        </w:rPr>
      </w:pPr>
      <w:r w:rsidRPr="00BC0A60">
        <w:rPr>
          <w:rFonts w:eastAsia="Times New Roman" w:cs="Courier New"/>
          <w:b/>
          <w:sz w:val="24"/>
          <w:szCs w:val="24"/>
          <w:lang w:val="en-US" w:eastAsia="de-DE"/>
        </w:rPr>
        <w:t xml:space="preserve">Twitter: </w:t>
      </w:r>
      <w:hyperlink r:id="rId6" w:history="1">
        <w:r w:rsidRPr="00BC0A60">
          <w:rPr>
            <w:rFonts w:eastAsia="Times New Roman" w:cs="Courier New"/>
            <w:b/>
            <w:color w:val="0000FF"/>
            <w:sz w:val="24"/>
            <w:szCs w:val="24"/>
            <w:u w:val="single"/>
            <w:lang w:val="en-US" w:eastAsia="de-DE"/>
          </w:rPr>
          <w:t>https://twitter.com/RuralAlliances1</w:t>
        </w:r>
      </w:hyperlink>
      <w:r w:rsidRPr="00BC0A60">
        <w:rPr>
          <w:rFonts w:eastAsia="Times New Roman" w:cs="Courier New"/>
          <w:b/>
          <w:sz w:val="24"/>
          <w:szCs w:val="24"/>
          <w:lang w:val="en-US" w:eastAsia="de-DE"/>
        </w:rPr>
        <w:t xml:space="preserve">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US" w:eastAsia="de-DE"/>
        </w:rPr>
      </w:pPr>
      <w:proofErr w:type="spellStart"/>
      <w:r w:rsidRPr="00BC0A60">
        <w:rPr>
          <w:rFonts w:eastAsia="Times New Roman" w:cs="Courier New"/>
          <w:b/>
          <w:sz w:val="24"/>
          <w:szCs w:val="24"/>
          <w:lang w:val="en-US" w:eastAsia="de-DE"/>
        </w:rPr>
        <w:t>Tumblr</w:t>
      </w:r>
      <w:proofErr w:type="spellEnd"/>
      <w:r w:rsidRPr="00BC0A60">
        <w:rPr>
          <w:rFonts w:eastAsia="Times New Roman" w:cs="Courier New"/>
          <w:b/>
          <w:sz w:val="24"/>
          <w:szCs w:val="24"/>
          <w:lang w:val="en-US" w:eastAsia="de-DE"/>
        </w:rPr>
        <w:t xml:space="preserve">: </w:t>
      </w:r>
      <w:hyperlink r:id="rId7" w:history="1">
        <w:r w:rsidRPr="00BC0A60">
          <w:rPr>
            <w:rFonts w:eastAsia="Times New Roman" w:cs="Courier New"/>
            <w:b/>
            <w:color w:val="0000FF"/>
            <w:sz w:val="24"/>
            <w:szCs w:val="24"/>
            <w:u w:val="single"/>
            <w:lang w:val="en-US" w:eastAsia="de-DE"/>
          </w:rPr>
          <w:t>http://ruralvibes.tumblr.com/</w:t>
        </w:r>
      </w:hyperlink>
      <w:r w:rsidRPr="00BC0A60">
        <w:rPr>
          <w:rFonts w:eastAsia="Times New Roman" w:cs="Courier New"/>
          <w:b/>
          <w:sz w:val="24"/>
          <w:szCs w:val="24"/>
          <w:lang w:val="en-US" w:eastAsia="de-DE"/>
        </w:rPr>
        <w:t xml:space="preserve">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roofErr w:type="spellStart"/>
      <w:r w:rsidRPr="00BC0A60">
        <w:rPr>
          <w:rFonts w:eastAsia="Times New Roman" w:cs="Courier New"/>
          <w:b/>
          <w:sz w:val="24"/>
          <w:szCs w:val="24"/>
          <w:lang w:eastAsia="de-DE"/>
        </w:rPr>
        <w:t>Instagram</w:t>
      </w:r>
      <w:proofErr w:type="spellEnd"/>
      <w:r w:rsidRPr="00BC0A60">
        <w:rPr>
          <w:rFonts w:eastAsia="Times New Roman" w:cs="Courier New"/>
          <w:b/>
          <w:sz w:val="24"/>
          <w:szCs w:val="24"/>
          <w:lang w:eastAsia="de-DE"/>
        </w:rPr>
        <w:t xml:space="preserve">: </w:t>
      </w:r>
      <w:hyperlink r:id="rId8" w:history="1">
        <w:r w:rsidRPr="00BC0A60">
          <w:rPr>
            <w:rFonts w:eastAsia="Times New Roman" w:cs="Courier New"/>
            <w:b/>
            <w:color w:val="0000FF"/>
            <w:sz w:val="24"/>
            <w:szCs w:val="24"/>
            <w:u w:val="single"/>
            <w:lang w:eastAsia="de-DE"/>
          </w:rPr>
          <w:t>http://instagram.com/ruralalliances</w:t>
        </w:r>
      </w:hyperlink>
      <w:r w:rsidRPr="00BC0A60">
        <w:rPr>
          <w:rFonts w:eastAsia="Times New Roman" w:cs="Courier New"/>
          <w:b/>
          <w:sz w:val="24"/>
          <w:szCs w:val="24"/>
          <w:lang w:eastAsia="de-DE"/>
        </w:rPr>
        <w:t xml:space="preserve">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Diese Bilder aus ganz Europa wollen wir als Collage einerseits und als Video andererseits auf unserer Internetseite </w:t>
      </w:r>
      <w:hyperlink r:id="rId9" w:history="1">
        <w:r w:rsidRPr="00BC0A60">
          <w:rPr>
            <w:rFonts w:eastAsia="Times New Roman" w:cs="Courier New"/>
            <w:b/>
            <w:color w:val="0000FF"/>
            <w:sz w:val="24"/>
            <w:szCs w:val="24"/>
            <w:u w:val="single"/>
            <w:lang w:eastAsia="de-DE"/>
          </w:rPr>
          <w:t>http://ruralalliances.ning.com/</w:t>
        </w:r>
      </w:hyperlink>
      <w:r w:rsidRPr="00BC0A60">
        <w:rPr>
          <w:rFonts w:eastAsia="Times New Roman" w:cs="Courier New"/>
          <w:b/>
          <w:sz w:val="24"/>
          <w:szCs w:val="24"/>
          <w:lang w:eastAsia="de-DE"/>
        </w:rPr>
        <w:t xml:space="preserve"> sowie </w:t>
      </w:r>
      <w:hyperlink r:id="rId10" w:history="1">
        <w:r w:rsidRPr="00BC0A60">
          <w:rPr>
            <w:rFonts w:eastAsia="Times New Roman" w:cs="Courier New"/>
            <w:b/>
            <w:color w:val="0000FF"/>
            <w:sz w:val="24"/>
            <w:szCs w:val="24"/>
            <w:u w:val="single"/>
            <w:lang w:eastAsia="de-DE"/>
          </w:rPr>
          <w:t>http://www.ruralvibes.eu/deutsch/</w:t>
        </w:r>
      </w:hyperlink>
      <w:r w:rsidRPr="00BC0A60">
        <w:rPr>
          <w:rFonts w:eastAsia="Times New Roman" w:cs="Courier New"/>
          <w:b/>
          <w:sz w:val="24"/>
          <w:szCs w:val="24"/>
          <w:lang w:eastAsia="de-DE"/>
        </w:rPr>
        <w:t xml:space="preserve"> zusammenstellen und verbreiten.</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Wir brauchen also Ihre Hilfe! Bitte unterstützen Sie uns bei der Kampagne und geben Sie die Informationen über das Projekt, die Kampagne und die Tools an Kollegen, andere Projekte, andere EU-Programme, Freunde, Netzwerke und Fremde weiter. Je mehr Menschen teilnehmen, desto größer wird das Mosaik der Rural </w:t>
      </w:r>
      <w:proofErr w:type="spellStart"/>
      <w:r w:rsidRPr="00BC0A60">
        <w:rPr>
          <w:rFonts w:eastAsia="Times New Roman" w:cs="Courier New"/>
          <w:b/>
          <w:sz w:val="24"/>
          <w:szCs w:val="24"/>
          <w:lang w:eastAsia="de-DE"/>
        </w:rPr>
        <w:t>Vibrancy</w:t>
      </w:r>
      <w:proofErr w:type="spellEnd"/>
      <w:r w:rsidRPr="00BC0A60">
        <w:rPr>
          <w:rFonts w:eastAsia="Times New Roman" w:cs="Courier New"/>
          <w:b/>
          <w:sz w:val="24"/>
          <w:szCs w:val="24"/>
          <w:lang w:eastAsia="de-DE"/>
        </w:rPr>
        <w:t xml:space="preserve"> in Bildern – und desto mehr Menschen können schließlich herausfinden, wie vital und lebendig unsere ländlichen Räume sind.</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Mehr Informationen finden Sie im Internet unter: </w:t>
      </w:r>
      <w:hyperlink r:id="rId11" w:history="1">
        <w:r w:rsidRPr="00BC0A60">
          <w:rPr>
            <w:rFonts w:eastAsia="Times New Roman" w:cs="Courier New"/>
            <w:b/>
            <w:color w:val="0000FF"/>
            <w:sz w:val="24"/>
            <w:szCs w:val="24"/>
            <w:u w:val="single"/>
            <w:lang w:eastAsia="de-DE"/>
          </w:rPr>
          <w:t>http://www.ruralvibes.eu/deutsch/</w:t>
        </w:r>
      </w:hyperlink>
      <w:r w:rsidRPr="00BC0A60">
        <w:rPr>
          <w:rFonts w:eastAsia="Times New Roman" w:cs="Courier New"/>
          <w:b/>
          <w:sz w:val="24"/>
          <w:szCs w:val="24"/>
          <w:lang w:eastAsia="de-DE"/>
        </w:rPr>
        <w:t xml:space="preserve"> </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Mit besten Grüßen von Rural </w:t>
      </w:r>
      <w:proofErr w:type="spellStart"/>
      <w:r w:rsidRPr="00BC0A60">
        <w:rPr>
          <w:rFonts w:eastAsia="Times New Roman" w:cs="Courier New"/>
          <w:b/>
          <w:sz w:val="24"/>
          <w:szCs w:val="24"/>
          <w:lang w:eastAsia="de-DE"/>
        </w:rPr>
        <w:t>Alliances</w:t>
      </w:r>
      <w:proofErr w:type="spellEnd"/>
      <w:r w:rsidRPr="00BC0A60">
        <w:rPr>
          <w:rFonts w:eastAsia="Times New Roman" w:cs="Courier New"/>
          <w:b/>
          <w:sz w:val="24"/>
          <w:szCs w:val="24"/>
          <w:lang w:eastAsia="de-DE"/>
        </w:rPr>
        <w:t xml:space="preserve"> – ein INTERREG IVB NWE Projekt (mit dem großartigen  rural </w:t>
      </w:r>
      <w:proofErr w:type="spellStart"/>
      <w:r w:rsidRPr="00BC0A60">
        <w:rPr>
          <w:rFonts w:eastAsia="Times New Roman" w:cs="Courier New"/>
          <w:b/>
          <w:sz w:val="24"/>
          <w:szCs w:val="24"/>
          <w:lang w:eastAsia="de-DE"/>
        </w:rPr>
        <w:t>vibrancy</w:t>
      </w:r>
      <w:proofErr w:type="spellEnd"/>
      <w:r w:rsidRPr="00BC0A60">
        <w:rPr>
          <w:rFonts w:eastAsia="Times New Roman" w:cs="Courier New"/>
          <w:b/>
          <w:sz w:val="24"/>
          <w:szCs w:val="24"/>
          <w:lang w:eastAsia="de-DE"/>
        </w:rPr>
        <w:t xml:space="preserve"> </w:t>
      </w:r>
      <w:proofErr w:type="spellStart"/>
      <w:r w:rsidRPr="00BC0A60">
        <w:rPr>
          <w:rFonts w:eastAsia="Times New Roman" w:cs="Courier New"/>
          <w:b/>
          <w:sz w:val="24"/>
          <w:szCs w:val="24"/>
          <w:lang w:eastAsia="de-DE"/>
        </w:rPr>
        <w:t>measuring</w:t>
      </w:r>
      <w:proofErr w:type="spellEnd"/>
      <w:r w:rsidRPr="00BC0A60">
        <w:rPr>
          <w:rFonts w:eastAsia="Times New Roman" w:cs="Courier New"/>
          <w:b/>
          <w:sz w:val="24"/>
          <w:szCs w:val="24"/>
          <w:lang w:eastAsia="de-DE"/>
        </w:rPr>
        <w:t xml:space="preserve"> </w:t>
      </w:r>
      <w:proofErr w:type="spellStart"/>
      <w:r w:rsidRPr="00BC0A60">
        <w:rPr>
          <w:rFonts w:eastAsia="Times New Roman" w:cs="Courier New"/>
          <w:b/>
          <w:sz w:val="24"/>
          <w:szCs w:val="24"/>
          <w:lang w:eastAsia="de-DE"/>
        </w:rPr>
        <w:t>index</w:t>
      </w:r>
      <w:proofErr w:type="spellEnd"/>
      <w:r w:rsidRPr="00BC0A60">
        <w:rPr>
          <w:rFonts w:eastAsia="Times New Roman" w:cs="Courier New"/>
          <w:b/>
          <w:sz w:val="24"/>
          <w:szCs w:val="24"/>
          <w:lang w:eastAsia="de-DE"/>
        </w:rPr>
        <w:t>!)</w:t>
      </w: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Vielen Dank!</w:t>
      </w:r>
    </w:p>
    <w:p w:rsidR="00BC0A60" w:rsidRPr="00BC0A60" w:rsidRDefault="008F3A73"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Pr>
          <w:rFonts w:eastAsia="Times New Roman" w:cs="Courier New"/>
          <w:b/>
          <w:sz w:val="24"/>
          <w:szCs w:val="24"/>
          <w:lang w:eastAsia="de-DE"/>
        </w:rPr>
        <w:t>____________________________________________________________</w:t>
      </w:r>
    </w:p>
    <w:p w:rsidR="008F3A73"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Deutscher Projektpartner ist die Arbeitsgruppe Regionalforschung am Fachbereich Geographie der Philipps-Universität Marburg. </w:t>
      </w:r>
    </w:p>
    <w:p w:rsidR="008F3A73" w:rsidRDefault="008F3A73"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p>
    <w:p w:rsidR="00BC0A60" w:rsidRPr="00BC0A60" w:rsidRDefault="00BC0A60" w:rsidP="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de-DE"/>
        </w:rPr>
      </w:pPr>
      <w:r w:rsidRPr="00BC0A60">
        <w:rPr>
          <w:rFonts w:eastAsia="Times New Roman" w:cs="Courier New"/>
          <w:b/>
          <w:sz w:val="24"/>
          <w:szCs w:val="24"/>
          <w:lang w:eastAsia="de-DE"/>
        </w:rPr>
        <w:t xml:space="preserve">Wir sind für weitere Fragen auch erreichbar via E-Mail an: </w:t>
      </w:r>
      <w:proofErr w:type="spellStart"/>
      <w:r w:rsidRPr="00BC0A60">
        <w:rPr>
          <w:rFonts w:eastAsia="Times New Roman" w:cs="Courier New"/>
          <w:b/>
          <w:sz w:val="24"/>
          <w:szCs w:val="24"/>
          <w:lang w:eastAsia="de-DE"/>
        </w:rPr>
        <w:t>florian.warburg</w:t>
      </w:r>
      <w:proofErr w:type="spellEnd"/>
      <w:r w:rsidRPr="00BC0A60">
        <w:rPr>
          <w:rFonts w:eastAsia="Times New Roman" w:cs="Courier New"/>
          <w:b/>
          <w:sz w:val="24"/>
          <w:szCs w:val="24"/>
          <w:lang w:eastAsia="de-DE"/>
        </w:rPr>
        <w:t>(</w:t>
      </w:r>
      <w:proofErr w:type="spellStart"/>
      <w:r w:rsidRPr="00BC0A60">
        <w:rPr>
          <w:rFonts w:eastAsia="Times New Roman" w:cs="Courier New"/>
          <w:b/>
          <w:sz w:val="24"/>
          <w:szCs w:val="24"/>
          <w:lang w:eastAsia="de-DE"/>
        </w:rPr>
        <w:t>at</w:t>
      </w:r>
      <w:proofErr w:type="spellEnd"/>
      <w:r w:rsidRPr="00BC0A60">
        <w:rPr>
          <w:rFonts w:eastAsia="Times New Roman" w:cs="Courier New"/>
          <w:b/>
          <w:sz w:val="24"/>
          <w:szCs w:val="24"/>
          <w:lang w:eastAsia="de-DE"/>
        </w:rPr>
        <w:t>)geo.uni-marburg.de</w:t>
      </w:r>
    </w:p>
    <w:p w:rsidR="00A34C74" w:rsidRPr="00BC0A60" w:rsidRDefault="00A34C74">
      <w:pPr>
        <w:rPr>
          <w:b/>
          <w:sz w:val="24"/>
          <w:szCs w:val="24"/>
        </w:rPr>
      </w:pPr>
    </w:p>
    <w:sectPr w:rsidR="00A34C74" w:rsidRPr="00BC0A60" w:rsidSect="00BC0A60">
      <w:pgSz w:w="11906" w:h="16838"/>
      <w:pgMar w:top="1417" w:right="1417" w:bottom="1134" w:left="32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C0A60"/>
    <w:rsid w:val="008F3A73"/>
    <w:rsid w:val="00A34C74"/>
    <w:rsid w:val="00BC0A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C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C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C0A60"/>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BC0A60"/>
    <w:rPr>
      <w:color w:val="0000FF"/>
      <w:u w:val="single"/>
    </w:rPr>
  </w:style>
</w:styles>
</file>

<file path=word/webSettings.xml><?xml version="1.0" encoding="utf-8"?>
<w:webSettings xmlns:r="http://schemas.openxmlformats.org/officeDocument/2006/relationships" xmlns:w="http://schemas.openxmlformats.org/wordprocessingml/2006/main">
  <w:divs>
    <w:div w:id="19960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tagram.com/ruralallian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ralvibes.tumbl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uralAlliances1" TargetMode="External"/><Relationship Id="rId11" Type="http://schemas.openxmlformats.org/officeDocument/2006/relationships/hyperlink" Target="http://www.ruralvibes.eu/deutsch/" TargetMode="External"/><Relationship Id="rId5" Type="http://schemas.openxmlformats.org/officeDocument/2006/relationships/hyperlink" Target="http://www.facebook.de" TargetMode="External"/><Relationship Id="rId10" Type="http://schemas.openxmlformats.org/officeDocument/2006/relationships/hyperlink" Target="http://www.ruralvibes.eu/deutsch/" TargetMode="External"/><Relationship Id="rId4" Type="http://schemas.openxmlformats.org/officeDocument/2006/relationships/hyperlink" Target="http://www.ruralvibes.eu/deutsch/rural-vibes-survey/" TargetMode="External"/><Relationship Id="rId9" Type="http://schemas.openxmlformats.org/officeDocument/2006/relationships/hyperlink" Target="http://ruralalliances.ning.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2288</Characters>
  <Application>Microsoft Office Word</Application>
  <DocSecurity>0</DocSecurity>
  <Lines>19</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Bock</dc:creator>
  <cp:lastModifiedBy>Hartmut Bock</cp:lastModifiedBy>
  <cp:revision>2</cp:revision>
  <dcterms:created xsi:type="dcterms:W3CDTF">2014-09-12T07:38:00Z</dcterms:created>
  <dcterms:modified xsi:type="dcterms:W3CDTF">2014-09-12T07:42:00Z</dcterms:modified>
</cp:coreProperties>
</file>